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FEF8" w14:textId="77777777" w:rsidR="00D14F52" w:rsidRPr="002F48DB" w:rsidRDefault="0054684B">
      <w:pPr>
        <w:rPr>
          <w:rFonts w:ascii="Times New Roman" w:hAnsi="Times New Roman" w:cs="Times New Roman"/>
          <w:b/>
          <w:w w:val="105"/>
          <w:sz w:val="28"/>
          <w:szCs w:val="24"/>
        </w:rPr>
      </w:pPr>
      <w:r w:rsidRPr="002F48DB">
        <w:rPr>
          <w:rFonts w:ascii="Times New Roman" w:hAnsi="Times New Roman" w:cs="Times New Roman"/>
          <w:b/>
          <w:w w:val="105"/>
          <w:sz w:val="28"/>
          <w:szCs w:val="24"/>
        </w:rPr>
        <w:t>Sample credentialing checklist</w:t>
      </w:r>
    </w:p>
    <w:p w14:paraId="7012E805" w14:textId="77777777" w:rsidR="00D14F52" w:rsidRPr="002F48DB" w:rsidRDefault="00D14F52">
      <w:pPr>
        <w:spacing w:before="5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1"/>
        <w:gridCol w:w="3307"/>
      </w:tblGrid>
      <w:tr w:rsidR="00D14F52" w:rsidRPr="002F48DB" w14:paraId="05227FC6" w14:textId="77777777" w:rsidTr="0054684B">
        <w:trPr>
          <w:trHeight w:hRule="exact" w:val="605"/>
        </w:trPr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205C046D" w14:textId="77777777" w:rsidR="00D14F52" w:rsidRPr="002F48DB" w:rsidRDefault="00B461A4" w:rsidP="0054684B">
            <w:pPr>
              <w:pStyle w:val="TableParagraph"/>
              <w:spacing w:line="276" w:lineRule="auto"/>
              <w:ind w:right="163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Place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a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check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in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each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box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where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the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item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has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been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completed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or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document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obtained.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Place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N/A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where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not</w:t>
            </w:r>
            <w:r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t xml:space="preserve"> </w:t>
            </w:r>
            <w:r w:rsidR="0054684B" w:rsidRPr="002F48DB">
              <w:rPr>
                <w:rFonts w:ascii="Times New Roman" w:hAnsi="Times New Roman" w:cs="Times New Roman"/>
                <w:spacing w:val="-16"/>
                <w:w w:val="105"/>
                <w:szCs w:val="24"/>
              </w:rPr>
              <w:br/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applicable.</w:t>
            </w:r>
            <w:r w:rsidRPr="002F48DB">
              <w:rPr>
                <w:rFonts w:ascii="Times New Roman" w:hAnsi="Times New Roman" w:cs="Times New Roman"/>
                <w:spacing w:val="-22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Blank</w:t>
            </w:r>
            <w:r w:rsidRPr="002F48DB">
              <w:rPr>
                <w:rFonts w:ascii="Times New Roman" w:hAnsi="Times New Roman" w:cs="Times New Roman"/>
                <w:spacing w:val="-22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boxes</w:t>
            </w:r>
            <w:r w:rsidRPr="002F48DB">
              <w:rPr>
                <w:rFonts w:ascii="Times New Roman" w:hAnsi="Times New Roman" w:cs="Times New Roman"/>
                <w:spacing w:val="-22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indicate</w:t>
            </w:r>
            <w:r w:rsidRPr="002F48DB">
              <w:rPr>
                <w:rFonts w:ascii="Times New Roman" w:hAnsi="Times New Roman" w:cs="Times New Roman"/>
                <w:spacing w:val="-22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an</w:t>
            </w:r>
            <w:r w:rsidRPr="002F48DB">
              <w:rPr>
                <w:rFonts w:ascii="Times New Roman" w:hAnsi="Times New Roman" w:cs="Times New Roman"/>
                <w:spacing w:val="-22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incomplete</w:t>
            </w:r>
            <w:r w:rsidRPr="002F48DB">
              <w:rPr>
                <w:rFonts w:ascii="Times New Roman" w:hAnsi="Times New Roman" w:cs="Times New Roman"/>
                <w:spacing w:val="-22"/>
                <w:w w:val="105"/>
                <w:szCs w:val="24"/>
              </w:rPr>
              <w:t xml:space="preserve"> </w:t>
            </w: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item.</w:t>
            </w:r>
          </w:p>
        </w:tc>
      </w:tr>
      <w:tr w:rsidR="00D14F52" w:rsidRPr="002F48DB" w14:paraId="52F4CC45" w14:textId="77777777">
        <w:trPr>
          <w:trHeight w:hRule="exact" w:val="360"/>
        </w:trPr>
        <w:tc>
          <w:tcPr>
            <w:tcW w:w="6331" w:type="dxa"/>
            <w:shd w:val="clear" w:color="auto" w:fill="D1D3D4"/>
          </w:tcPr>
          <w:p w14:paraId="178C8EEC" w14:textId="77777777" w:rsidR="00D14F52" w:rsidRPr="002F48DB" w:rsidRDefault="00B461A4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F48DB">
              <w:rPr>
                <w:rFonts w:ascii="Times New Roman" w:hAnsi="Times New Roman" w:cs="Times New Roman"/>
                <w:b/>
                <w:w w:val="105"/>
                <w:sz w:val="28"/>
                <w:szCs w:val="24"/>
              </w:rPr>
              <w:t>Item</w:t>
            </w:r>
          </w:p>
        </w:tc>
        <w:tc>
          <w:tcPr>
            <w:tcW w:w="3307" w:type="dxa"/>
            <w:shd w:val="clear" w:color="auto" w:fill="D1D3D4"/>
          </w:tcPr>
          <w:p w14:paraId="0653ABDC" w14:textId="77777777" w:rsidR="00D14F52" w:rsidRPr="002F48DB" w:rsidRDefault="00B461A4">
            <w:pPr>
              <w:pStyle w:val="TableParagraph"/>
              <w:spacing w:before="36"/>
              <w:ind w:left="84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F48DB">
              <w:rPr>
                <w:rFonts w:ascii="Times New Roman" w:hAnsi="Times New Roman" w:cs="Times New Roman"/>
                <w:b/>
                <w:w w:val="110"/>
                <w:sz w:val="28"/>
                <w:szCs w:val="24"/>
              </w:rPr>
              <w:t>Complete or obtained</w:t>
            </w:r>
          </w:p>
        </w:tc>
      </w:tr>
      <w:tr w:rsidR="00D14F52" w:rsidRPr="002F48DB" w14:paraId="1F9AB4AA" w14:textId="77777777">
        <w:trPr>
          <w:trHeight w:hRule="exact" w:val="330"/>
        </w:trPr>
        <w:tc>
          <w:tcPr>
            <w:tcW w:w="6331" w:type="dxa"/>
          </w:tcPr>
          <w:p w14:paraId="144D597F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  <w:r w:rsidRPr="002F48DB">
              <w:rPr>
                <w:rFonts w:ascii="Times New Roman" w:hAnsi="Times New Roman" w:cs="Times New Roman"/>
                <w:b/>
                <w:w w:val="105"/>
                <w:szCs w:val="24"/>
              </w:rPr>
              <w:t>Practitioner name</w:t>
            </w:r>
          </w:p>
        </w:tc>
        <w:tc>
          <w:tcPr>
            <w:tcW w:w="3307" w:type="dxa"/>
          </w:tcPr>
          <w:p w14:paraId="766F1C39" w14:textId="77777777" w:rsidR="00D14F52" w:rsidRPr="002F48DB" w:rsidRDefault="00B461A4">
            <w:pPr>
              <w:pStyle w:val="TableParagraph"/>
              <w:ind w:left="125"/>
              <w:rPr>
                <w:rFonts w:ascii="Times New Roman" w:hAnsi="Times New Roman" w:cs="Times New Roman"/>
                <w:b/>
                <w:szCs w:val="24"/>
              </w:rPr>
            </w:pPr>
            <w:r w:rsidRPr="002F48DB">
              <w:rPr>
                <w:rFonts w:ascii="Times New Roman" w:hAnsi="Times New Roman" w:cs="Times New Roman"/>
                <w:b/>
                <w:w w:val="105"/>
                <w:szCs w:val="24"/>
              </w:rPr>
              <w:t>Dr. Jerry Welby</w:t>
            </w:r>
          </w:p>
        </w:tc>
      </w:tr>
      <w:tr w:rsidR="00D14F52" w:rsidRPr="002F48DB" w14:paraId="0C78D9F6" w14:textId="77777777">
        <w:trPr>
          <w:trHeight w:hRule="exact" w:val="330"/>
        </w:trPr>
        <w:tc>
          <w:tcPr>
            <w:tcW w:w="6331" w:type="dxa"/>
          </w:tcPr>
          <w:p w14:paraId="0D119E46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Application complete and signed</w:t>
            </w:r>
          </w:p>
        </w:tc>
        <w:tc>
          <w:tcPr>
            <w:tcW w:w="3307" w:type="dxa"/>
          </w:tcPr>
          <w:p w14:paraId="77F1A5F7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73D75D29" w14:textId="77777777">
        <w:trPr>
          <w:trHeight w:hRule="exact" w:val="330"/>
        </w:trPr>
        <w:tc>
          <w:tcPr>
            <w:tcW w:w="6331" w:type="dxa"/>
          </w:tcPr>
          <w:p w14:paraId="134E7522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All peer references present</w:t>
            </w:r>
          </w:p>
        </w:tc>
        <w:tc>
          <w:tcPr>
            <w:tcW w:w="3307" w:type="dxa"/>
          </w:tcPr>
          <w:p w14:paraId="43F046C2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12082EE4" w14:textId="77777777">
        <w:trPr>
          <w:trHeight w:hRule="exact" w:val="330"/>
        </w:trPr>
        <w:tc>
          <w:tcPr>
            <w:tcW w:w="6331" w:type="dxa"/>
          </w:tcPr>
          <w:p w14:paraId="281DE22F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All hospital verifications received</w:t>
            </w:r>
          </w:p>
        </w:tc>
        <w:tc>
          <w:tcPr>
            <w:tcW w:w="3307" w:type="dxa"/>
          </w:tcPr>
          <w:p w14:paraId="1D7AFB52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32663007" w14:textId="77777777">
        <w:trPr>
          <w:trHeight w:hRule="exact" w:val="330"/>
        </w:trPr>
        <w:tc>
          <w:tcPr>
            <w:tcW w:w="6331" w:type="dxa"/>
          </w:tcPr>
          <w:p w14:paraId="5EFB99D9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NPDB query obtained</w:t>
            </w:r>
          </w:p>
        </w:tc>
        <w:tc>
          <w:tcPr>
            <w:tcW w:w="3307" w:type="dxa"/>
          </w:tcPr>
          <w:p w14:paraId="7549FC6F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04074A30" w14:textId="77777777">
        <w:trPr>
          <w:trHeight w:hRule="exact" w:val="330"/>
        </w:trPr>
        <w:tc>
          <w:tcPr>
            <w:tcW w:w="6331" w:type="dxa"/>
          </w:tcPr>
          <w:p w14:paraId="154D4035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OIG exclusion query</w:t>
            </w:r>
          </w:p>
        </w:tc>
        <w:tc>
          <w:tcPr>
            <w:tcW w:w="3307" w:type="dxa"/>
          </w:tcPr>
          <w:p w14:paraId="4FA4E58E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43C3896D" w14:textId="77777777">
        <w:trPr>
          <w:trHeight w:hRule="exact" w:val="391"/>
        </w:trPr>
        <w:tc>
          <w:tcPr>
            <w:tcW w:w="6331" w:type="dxa"/>
          </w:tcPr>
          <w:p w14:paraId="26B5BF7F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Primary source verification med school</w:t>
            </w:r>
          </w:p>
        </w:tc>
        <w:tc>
          <w:tcPr>
            <w:tcW w:w="3307" w:type="dxa"/>
          </w:tcPr>
          <w:p w14:paraId="25803D7C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4F3913E6" w14:textId="77777777">
        <w:trPr>
          <w:trHeight w:hRule="exact" w:val="330"/>
        </w:trPr>
        <w:tc>
          <w:tcPr>
            <w:tcW w:w="6331" w:type="dxa"/>
          </w:tcPr>
          <w:p w14:paraId="3F7BEA19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ECFMG verification (if applicable)</w:t>
            </w:r>
          </w:p>
        </w:tc>
        <w:tc>
          <w:tcPr>
            <w:tcW w:w="3307" w:type="dxa"/>
          </w:tcPr>
          <w:p w14:paraId="0FD09036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379F6F9B" w14:textId="77777777">
        <w:trPr>
          <w:trHeight w:hRule="exact" w:val="330"/>
        </w:trPr>
        <w:tc>
          <w:tcPr>
            <w:tcW w:w="6331" w:type="dxa"/>
          </w:tcPr>
          <w:p w14:paraId="5BBD45CE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Primary source verification residency</w:t>
            </w:r>
          </w:p>
        </w:tc>
        <w:tc>
          <w:tcPr>
            <w:tcW w:w="3307" w:type="dxa"/>
          </w:tcPr>
          <w:p w14:paraId="072BD538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5A1A1EE9" w14:textId="77777777">
        <w:trPr>
          <w:trHeight w:hRule="exact" w:val="330"/>
        </w:trPr>
        <w:tc>
          <w:tcPr>
            <w:tcW w:w="6331" w:type="dxa"/>
          </w:tcPr>
          <w:p w14:paraId="7A8951DD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Work history obtained/all gaps addressed</w:t>
            </w:r>
          </w:p>
        </w:tc>
        <w:tc>
          <w:tcPr>
            <w:tcW w:w="3307" w:type="dxa"/>
          </w:tcPr>
          <w:p w14:paraId="01169336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2F028E60" w14:textId="77777777">
        <w:trPr>
          <w:trHeight w:hRule="exact" w:val="330"/>
        </w:trPr>
        <w:tc>
          <w:tcPr>
            <w:tcW w:w="6331" w:type="dxa"/>
          </w:tcPr>
          <w:p w14:paraId="3720B580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Fellowship verifications</w:t>
            </w:r>
          </w:p>
        </w:tc>
        <w:tc>
          <w:tcPr>
            <w:tcW w:w="3307" w:type="dxa"/>
          </w:tcPr>
          <w:p w14:paraId="7CDFC12B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37346665" w14:textId="77777777">
        <w:trPr>
          <w:trHeight w:hRule="exact" w:val="330"/>
        </w:trPr>
        <w:tc>
          <w:tcPr>
            <w:tcW w:w="6331" w:type="dxa"/>
          </w:tcPr>
          <w:p w14:paraId="101CC72E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Primary source verification state license</w:t>
            </w:r>
          </w:p>
        </w:tc>
        <w:tc>
          <w:tcPr>
            <w:tcW w:w="3307" w:type="dxa"/>
          </w:tcPr>
          <w:p w14:paraId="3B11DC12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14A72CE9" w14:textId="77777777">
        <w:trPr>
          <w:trHeight w:hRule="exact" w:val="330"/>
        </w:trPr>
        <w:tc>
          <w:tcPr>
            <w:tcW w:w="6331" w:type="dxa"/>
          </w:tcPr>
          <w:p w14:paraId="704911F2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DEA confirmed</w:t>
            </w:r>
          </w:p>
        </w:tc>
        <w:tc>
          <w:tcPr>
            <w:tcW w:w="3307" w:type="dxa"/>
          </w:tcPr>
          <w:p w14:paraId="3E426846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27FEC4EE" w14:textId="77777777">
        <w:trPr>
          <w:trHeight w:hRule="exact" w:val="330"/>
        </w:trPr>
        <w:tc>
          <w:tcPr>
            <w:tcW w:w="6331" w:type="dxa"/>
          </w:tcPr>
          <w:p w14:paraId="6C729433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Federation of State Medical Boards queried</w:t>
            </w:r>
          </w:p>
        </w:tc>
        <w:tc>
          <w:tcPr>
            <w:tcW w:w="3307" w:type="dxa"/>
          </w:tcPr>
          <w:p w14:paraId="02AC5328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3BE58A98" w14:textId="77777777">
        <w:trPr>
          <w:trHeight w:hRule="exact" w:val="330"/>
        </w:trPr>
        <w:tc>
          <w:tcPr>
            <w:tcW w:w="6331" w:type="dxa"/>
          </w:tcPr>
          <w:p w14:paraId="73D5960F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Criminal background check complete</w:t>
            </w:r>
          </w:p>
        </w:tc>
        <w:tc>
          <w:tcPr>
            <w:tcW w:w="3307" w:type="dxa"/>
          </w:tcPr>
          <w:p w14:paraId="63EAA5BF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133AF668" w14:textId="77777777">
        <w:trPr>
          <w:trHeight w:hRule="exact" w:val="330"/>
        </w:trPr>
        <w:tc>
          <w:tcPr>
            <w:tcW w:w="6331" w:type="dxa"/>
          </w:tcPr>
          <w:p w14:paraId="7002CCDF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Malpractice history obtained</w:t>
            </w:r>
          </w:p>
        </w:tc>
        <w:tc>
          <w:tcPr>
            <w:tcW w:w="3307" w:type="dxa"/>
          </w:tcPr>
          <w:p w14:paraId="367A772E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09FC1AD7" w14:textId="77777777">
        <w:trPr>
          <w:trHeight w:hRule="exact" w:val="330"/>
        </w:trPr>
        <w:tc>
          <w:tcPr>
            <w:tcW w:w="6331" w:type="dxa"/>
          </w:tcPr>
          <w:p w14:paraId="580BAD53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Board certification verification</w:t>
            </w:r>
          </w:p>
        </w:tc>
        <w:tc>
          <w:tcPr>
            <w:tcW w:w="3307" w:type="dxa"/>
          </w:tcPr>
          <w:p w14:paraId="5305362C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48317087" w14:textId="77777777">
        <w:trPr>
          <w:trHeight w:hRule="exact" w:val="330"/>
        </w:trPr>
        <w:tc>
          <w:tcPr>
            <w:tcW w:w="6331" w:type="dxa"/>
          </w:tcPr>
          <w:p w14:paraId="279E7051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w w:val="105"/>
                <w:szCs w:val="24"/>
              </w:rPr>
              <w:t>Liability coverage confirmed</w:t>
            </w:r>
          </w:p>
        </w:tc>
        <w:tc>
          <w:tcPr>
            <w:tcW w:w="3307" w:type="dxa"/>
          </w:tcPr>
          <w:p w14:paraId="04478E79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7BD55A8E" w14:textId="77777777" w:rsidTr="002F48DB">
        <w:trPr>
          <w:trHeight w:hRule="exact" w:val="598"/>
        </w:trPr>
        <w:tc>
          <w:tcPr>
            <w:tcW w:w="6331" w:type="dxa"/>
          </w:tcPr>
          <w:p w14:paraId="2BB6CA34" w14:textId="2AF97BA9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Privilege request form complete</w:t>
            </w:r>
            <w:r w:rsidR="002F48DB">
              <w:rPr>
                <w:rFonts w:ascii="Times New Roman" w:hAnsi="Times New Roman" w:cs="Times New Roman"/>
                <w:szCs w:val="24"/>
              </w:rPr>
              <w:t>d</w:t>
            </w:r>
            <w:r w:rsidRPr="002F48DB">
              <w:rPr>
                <w:rFonts w:ascii="Times New Roman" w:hAnsi="Times New Roman" w:cs="Times New Roman"/>
                <w:szCs w:val="24"/>
              </w:rPr>
              <w:t xml:space="preserve"> and criteria met for requested </w:t>
            </w:r>
            <w:r w:rsidR="002F48DB">
              <w:rPr>
                <w:rFonts w:ascii="Times New Roman" w:hAnsi="Times New Roman" w:cs="Times New Roman"/>
                <w:szCs w:val="24"/>
              </w:rPr>
              <w:t>privileges</w:t>
            </w:r>
          </w:p>
        </w:tc>
        <w:tc>
          <w:tcPr>
            <w:tcW w:w="3307" w:type="dxa"/>
          </w:tcPr>
          <w:p w14:paraId="1E77FA98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5621A075" w14:textId="77777777">
        <w:trPr>
          <w:trHeight w:hRule="exact" w:val="330"/>
        </w:trPr>
        <w:tc>
          <w:tcPr>
            <w:tcW w:w="6331" w:type="dxa"/>
          </w:tcPr>
          <w:p w14:paraId="42FFE269" w14:textId="77777777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Health attestation completed</w:t>
            </w:r>
          </w:p>
        </w:tc>
        <w:tc>
          <w:tcPr>
            <w:tcW w:w="3307" w:type="dxa"/>
          </w:tcPr>
          <w:p w14:paraId="6D9DB47A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:rsidRPr="002F48DB" w14:paraId="179EAD5B" w14:textId="77777777">
        <w:trPr>
          <w:trHeight w:hRule="exact" w:val="330"/>
        </w:trPr>
        <w:tc>
          <w:tcPr>
            <w:tcW w:w="6331" w:type="dxa"/>
          </w:tcPr>
          <w:p w14:paraId="63159752" w14:textId="6EAB0A6E" w:rsidR="00D14F52" w:rsidRPr="002F48DB" w:rsidRDefault="00B461A4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2F48DB">
              <w:rPr>
                <w:rFonts w:ascii="Times New Roman" w:hAnsi="Times New Roman" w:cs="Times New Roman"/>
                <w:szCs w:val="24"/>
              </w:rPr>
              <w:t>Medicare attestation signature page</w:t>
            </w:r>
          </w:p>
        </w:tc>
        <w:tc>
          <w:tcPr>
            <w:tcW w:w="3307" w:type="dxa"/>
          </w:tcPr>
          <w:p w14:paraId="4E5B176E" w14:textId="77777777" w:rsidR="00D14F52" w:rsidRPr="002F48DB" w:rsidRDefault="00D1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A76E48" w14:textId="24E73A18" w:rsidR="001D5773" w:rsidRPr="002F48DB" w:rsidRDefault="001D577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5AC6F6D" w14:textId="1DE83137" w:rsidR="002F48DB" w:rsidRPr="002F48DB" w:rsidRDefault="002F48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48DB">
        <w:rPr>
          <w:rFonts w:ascii="Times New Roman" w:hAnsi="Times New Roman" w:cs="Times New Roman"/>
          <w:i/>
          <w:iCs/>
          <w:w w:val="105"/>
          <w:szCs w:val="24"/>
        </w:rPr>
        <w:t>Note:</w:t>
      </w:r>
      <w:r w:rsidRPr="002F48DB">
        <w:rPr>
          <w:rFonts w:ascii="Times New Roman" w:hAnsi="Times New Roman" w:cs="Times New Roman"/>
          <w:i/>
          <w:iCs/>
          <w:spacing w:val="-24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This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checklist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is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for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illustrative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purposes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only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and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should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not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be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considered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complete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or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appropriate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>for</w:t>
      </w:r>
      <w:r w:rsidRPr="002F48DB">
        <w:rPr>
          <w:rFonts w:ascii="Times New Roman" w:hAnsi="Times New Roman" w:cs="Times New Roman"/>
          <w:i/>
          <w:iCs/>
          <w:spacing w:val="-19"/>
          <w:w w:val="10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w w:val="105"/>
          <w:szCs w:val="24"/>
        </w:rPr>
        <w:t xml:space="preserve">any </w:t>
      </w:r>
      <w:r w:rsidRPr="002F48DB">
        <w:rPr>
          <w:rFonts w:ascii="Times New Roman" w:hAnsi="Times New Roman" w:cs="Times New Roman"/>
          <w:i/>
          <w:iCs/>
          <w:szCs w:val="24"/>
        </w:rPr>
        <w:t>particular credentialing</w:t>
      </w:r>
      <w:r w:rsidRPr="002F48DB">
        <w:rPr>
          <w:rFonts w:ascii="Times New Roman" w:hAnsi="Times New Roman" w:cs="Times New Roman"/>
          <w:i/>
          <w:iCs/>
          <w:spacing w:val="35"/>
          <w:szCs w:val="24"/>
        </w:rPr>
        <w:t xml:space="preserve"> </w:t>
      </w:r>
      <w:r w:rsidRPr="002F48DB">
        <w:rPr>
          <w:rFonts w:ascii="Times New Roman" w:hAnsi="Times New Roman" w:cs="Times New Roman"/>
          <w:i/>
          <w:iCs/>
          <w:szCs w:val="24"/>
        </w:rPr>
        <w:t>organization.</w:t>
      </w:r>
    </w:p>
    <w:p w14:paraId="30468EFC" w14:textId="77777777" w:rsidR="002F48DB" w:rsidRPr="002F48DB" w:rsidRDefault="002F48DB">
      <w:pPr>
        <w:rPr>
          <w:rFonts w:ascii="Times New Roman" w:hAnsi="Times New Roman" w:cs="Times New Roman"/>
          <w:sz w:val="24"/>
          <w:szCs w:val="24"/>
        </w:rPr>
      </w:pPr>
    </w:p>
    <w:p w14:paraId="493E6E16" w14:textId="77777777" w:rsidR="0054684B" w:rsidRPr="002F48DB" w:rsidRDefault="0054684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48DB">
        <w:rPr>
          <w:rFonts w:ascii="Times New Roman" w:hAnsi="Times New Roman" w:cs="Times New Roman"/>
          <w:b/>
          <w:sz w:val="24"/>
          <w:szCs w:val="24"/>
        </w:rPr>
        <w:t xml:space="preserve">Source: </w:t>
      </w:r>
      <w:r w:rsidRPr="002F48DB">
        <w:rPr>
          <w:rFonts w:ascii="Times New Roman" w:hAnsi="Times New Roman" w:cs="Times New Roman"/>
          <w:b/>
          <w:i/>
          <w:sz w:val="24"/>
          <w:szCs w:val="24"/>
        </w:rPr>
        <w:t xml:space="preserve">Negligent Credentialing: Strategies for Reducing Hospital Risk </w:t>
      </w:r>
    </w:p>
    <w:sectPr w:rsidR="0054684B" w:rsidRPr="002F48DB">
      <w:pgSz w:w="12240" w:h="15840"/>
      <w:pgMar w:top="150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F52"/>
    <w:rsid w:val="001D5773"/>
    <w:rsid w:val="002F48DB"/>
    <w:rsid w:val="0054684B"/>
    <w:rsid w:val="00B461A4"/>
    <w:rsid w:val="00BC3D28"/>
    <w:rsid w:val="00D1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552A"/>
  <w15:docId w15:val="{E59521C8-1252-4F54-8866-ACDCBBD9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Kondilis</cp:lastModifiedBy>
  <cp:revision>5</cp:revision>
  <dcterms:created xsi:type="dcterms:W3CDTF">2017-01-04T11:54:00Z</dcterms:created>
  <dcterms:modified xsi:type="dcterms:W3CDTF">2021-08-23T13:11:00Z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2017-01-04T00:00:00Z</vt:filetime>
  </property>
</Properties>
</file>